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3CE0756A"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DE7457">
        <w:rPr>
          <w:b/>
          <w:bCs/>
        </w:rPr>
        <w:t>3</w:t>
      </w:r>
      <w:r>
        <w:rPr>
          <w:b/>
          <w:bCs/>
        </w:rPr>
        <w:t xml:space="preserve">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311A4778" w:rsidR="00B83434" w:rsidRPr="004D19AE" w:rsidRDefault="004133F3" w:rsidP="004133F3">
      <w:pPr>
        <w:widowControl w:val="0"/>
        <w:snapToGrid w:val="0"/>
        <w:spacing w:line="200" w:lineRule="atLeast"/>
        <w:jc w:val="center"/>
        <w:rPr>
          <w:b/>
          <w:bCs/>
          <w:color w:val="FF0000"/>
          <w:u w:val="single"/>
        </w:rPr>
      </w:pPr>
      <w:r w:rsidRPr="004D19AE">
        <w:rPr>
          <w:b/>
          <w:bCs/>
          <w:color w:val="FF0000"/>
          <w:u w:val="single"/>
        </w:rPr>
        <w:t>KABELIS NR. 6</w:t>
      </w:r>
    </w:p>
    <w:p w14:paraId="7EEEBBC9" w14:textId="2596D148"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DE7457">
        <w:rPr>
          <w:b/>
          <w:bCs/>
          <w:color w:val="000000"/>
          <w:u w:val="single"/>
        </w:rPr>
        <w:t>3</w:t>
      </w:r>
      <w:r>
        <w:rPr>
          <w:b/>
          <w:bCs/>
          <w:color w:val="000000"/>
          <w:u w:val="single"/>
        </w:rPr>
        <w:t xml:space="preserve">5 </w:t>
      </w:r>
      <w:r w:rsidR="00543AF0">
        <w:rPr>
          <w:b/>
          <w:bCs/>
          <w:color w:val="000000"/>
          <w:u w:val="single"/>
        </w:rPr>
        <w:t>-</w:t>
      </w:r>
      <w:r>
        <w:rPr>
          <w:b/>
          <w:bCs/>
          <w:color w:val="000000"/>
          <w:u w:val="single"/>
        </w:rPr>
        <w:t xml:space="preserve"> kiekis </w:t>
      </w:r>
      <w:r w:rsidR="00D239F1">
        <w:rPr>
          <w:b/>
          <w:bCs/>
          <w:color w:val="000000"/>
          <w:u w:val="single"/>
        </w:rPr>
        <w:t>5</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807" w:type="dxa"/>
        <w:tblInd w:w="-173" w:type="dxa"/>
        <w:tblLook w:val="04A0" w:firstRow="1" w:lastRow="0" w:firstColumn="1" w:lastColumn="0" w:noHBand="0" w:noVBand="1"/>
      </w:tblPr>
      <w:tblGrid>
        <w:gridCol w:w="675"/>
        <w:gridCol w:w="4699"/>
        <w:gridCol w:w="4433"/>
      </w:tblGrid>
      <w:tr w:rsidR="00B83434" w14:paraId="564841F0" w14:textId="77777777" w:rsidTr="00165B83">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B83434" w:rsidRPr="004133F3" w:rsidRDefault="00321F95">
            <w:pPr>
              <w:jc w:val="center"/>
              <w:rPr>
                <w:b/>
                <w:sz w:val="22"/>
                <w:szCs w:val="22"/>
              </w:rPr>
            </w:pPr>
            <w:r w:rsidRPr="004133F3">
              <w:rPr>
                <w:b/>
                <w:sz w:val="22"/>
                <w:szCs w:val="22"/>
              </w:rPr>
              <w:t>Eil. Nr.</w:t>
            </w:r>
          </w:p>
        </w:tc>
        <w:tc>
          <w:tcPr>
            <w:tcW w:w="4699" w:type="dxa"/>
            <w:tcBorders>
              <w:top w:val="single" w:sz="4" w:space="0" w:color="000000"/>
              <w:left w:val="single" w:sz="4" w:space="0" w:color="000000"/>
              <w:bottom w:val="single" w:sz="4" w:space="0" w:color="000000"/>
            </w:tcBorders>
            <w:shd w:val="clear" w:color="auto" w:fill="auto"/>
            <w:vAlign w:val="center"/>
          </w:tcPr>
          <w:p w14:paraId="3CC9018B" w14:textId="77777777" w:rsidR="00B83434" w:rsidRPr="004133F3" w:rsidRDefault="00321F95">
            <w:pPr>
              <w:jc w:val="center"/>
              <w:rPr>
                <w:b/>
                <w:sz w:val="22"/>
                <w:szCs w:val="22"/>
              </w:rPr>
            </w:pPr>
            <w:r w:rsidRPr="004133F3">
              <w:rPr>
                <w:b/>
                <w:sz w:val="22"/>
                <w:szCs w:val="22"/>
              </w:rPr>
              <w:t>Techniniai parametrai ir reikalavimai</w:t>
            </w:r>
          </w:p>
        </w:tc>
        <w:tc>
          <w:tcPr>
            <w:tcW w:w="4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B83434" w:rsidRPr="004133F3" w:rsidRDefault="00321F95">
            <w:pPr>
              <w:jc w:val="center"/>
              <w:rPr>
                <w:b/>
                <w:sz w:val="22"/>
                <w:szCs w:val="22"/>
              </w:rPr>
            </w:pPr>
            <w:r w:rsidRPr="004133F3">
              <w:rPr>
                <w:b/>
                <w:sz w:val="22"/>
                <w:szCs w:val="22"/>
              </w:rPr>
              <w:t>Dydis, sąlyga</w:t>
            </w:r>
          </w:p>
        </w:tc>
      </w:tr>
      <w:tr w:rsidR="005B2529" w:rsidRPr="005B2529" w14:paraId="20FCEF9F" w14:textId="77777777" w:rsidTr="00165B83">
        <w:tc>
          <w:tcPr>
            <w:tcW w:w="675" w:type="dxa"/>
            <w:tcBorders>
              <w:top w:val="single" w:sz="4" w:space="0" w:color="000000"/>
              <w:left w:val="single" w:sz="4" w:space="0" w:color="000000"/>
              <w:bottom w:val="single" w:sz="4" w:space="0" w:color="000000"/>
            </w:tcBorders>
            <w:shd w:val="clear" w:color="auto" w:fill="auto"/>
          </w:tcPr>
          <w:p w14:paraId="2D167033" w14:textId="77777777" w:rsidR="00B83434" w:rsidRPr="004133F3" w:rsidRDefault="00321F95">
            <w:pPr>
              <w:jc w:val="center"/>
              <w:rPr>
                <w:sz w:val="22"/>
                <w:szCs w:val="22"/>
              </w:rPr>
            </w:pPr>
            <w:r w:rsidRPr="004133F3">
              <w:rPr>
                <w:sz w:val="22"/>
                <w:szCs w:val="22"/>
              </w:rPr>
              <w:t>1.</w:t>
            </w:r>
          </w:p>
        </w:tc>
        <w:tc>
          <w:tcPr>
            <w:tcW w:w="4699" w:type="dxa"/>
            <w:tcBorders>
              <w:top w:val="single" w:sz="4" w:space="0" w:color="000000"/>
              <w:left w:val="single" w:sz="4" w:space="0" w:color="000000"/>
              <w:bottom w:val="single" w:sz="4" w:space="0" w:color="000000"/>
            </w:tcBorders>
            <w:shd w:val="clear" w:color="auto" w:fill="auto"/>
          </w:tcPr>
          <w:p w14:paraId="50DB3077" w14:textId="77777777" w:rsidR="00B83434" w:rsidRPr="004133F3" w:rsidRDefault="00321F95">
            <w:pPr>
              <w:rPr>
                <w:sz w:val="22"/>
                <w:szCs w:val="22"/>
              </w:rPr>
            </w:pPr>
            <w:r w:rsidRPr="004133F3">
              <w:rPr>
                <w:sz w:val="22"/>
                <w:szCs w:val="22"/>
              </w:rPr>
              <w:t>Standartas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B83434" w:rsidRPr="004133F3" w:rsidRDefault="00321F95">
            <w:pPr>
              <w:rPr>
                <w:sz w:val="22"/>
                <w:szCs w:val="22"/>
              </w:rPr>
            </w:pPr>
            <w:r w:rsidRPr="004133F3">
              <w:rPr>
                <w:sz w:val="22"/>
                <w:szCs w:val="22"/>
              </w:rPr>
              <w:t xml:space="preserve">LST 1702 (HD 603) arba IEC 60502-1;  </w:t>
            </w:r>
          </w:p>
        </w:tc>
      </w:tr>
      <w:tr w:rsidR="00B83434" w14:paraId="20EC5D31" w14:textId="77777777" w:rsidTr="00165B83">
        <w:tc>
          <w:tcPr>
            <w:tcW w:w="675" w:type="dxa"/>
            <w:tcBorders>
              <w:top w:val="single" w:sz="4" w:space="0" w:color="000000"/>
              <w:left w:val="single" w:sz="4" w:space="0" w:color="000000"/>
              <w:bottom w:val="single" w:sz="4" w:space="0" w:color="000000"/>
            </w:tcBorders>
            <w:shd w:val="clear" w:color="auto" w:fill="auto"/>
          </w:tcPr>
          <w:p w14:paraId="2281591E" w14:textId="77777777" w:rsidR="00B83434" w:rsidRPr="004133F3" w:rsidRDefault="00321F95">
            <w:pPr>
              <w:jc w:val="center"/>
              <w:rPr>
                <w:sz w:val="22"/>
                <w:szCs w:val="22"/>
              </w:rPr>
            </w:pPr>
            <w:r w:rsidRPr="004133F3">
              <w:rPr>
                <w:sz w:val="22"/>
                <w:szCs w:val="22"/>
              </w:rPr>
              <w:t>2.</w:t>
            </w:r>
          </w:p>
        </w:tc>
        <w:tc>
          <w:tcPr>
            <w:tcW w:w="4699" w:type="dxa"/>
            <w:tcBorders>
              <w:top w:val="single" w:sz="4" w:space="0" w:color="000000"/>
              <w:left w:val="single" w:sz="4" w:space="0" w:color="000000"/>
              <w:bottom w:val="single" w:sz="4" w:space="0" w:color="000000"/>
            </w:tcBorders>
            <w:shd w:val="clear" w:color="auto" w:fill="auto"/>
          </w:tcPr>
          <w:p w14:paraId="574489C5" w14:textId="77777777" w:rsidR="00B83434" w:rsidRPr="004133F3" w:rsidRDefault="00321F95">
            <w:r w:rsidRPr="004133F3">
              <w:rPr>
                <w:sz w:val="22"/>
                <w:szCs w:val="22"/>
              </w:rPr>
              <w:t xml:space="preserve">Tipiniai bandymai turi būti atlikti Europoje akredituotoje laboratorijoje arba. </w:t>
            </w:r>
          </w:p>
          <w:p w14:paraId="7B663B68" w14:textId="508BFC32" w:rsidR="00B83434" w:rsidRPr="004133F3" w:rsidRDefault="00321F95">
            <w:pPr>
              <w:rPr>
                <w:sz w:val="22"/>
                <w:szCs w:val="22"/>
              </w:rPr>
            </w:pPr>
            <w:r w:rsidRPr="004133F3">
              <w:rPr>
                <w:sz w:val="22"/>
                <w:szCs w:val="22"/>
              </w:rPr>
              <w:t>Akredituota laboratorija – laikoma tokia laboratorija, kuri yra akredituota Europos akreditacijos organizacijos (</w:t>
            </w:r>
            <w:proofErr w:type="spellStart"/>
            <w:r w:rsidRPr="004133F3">
              <w:rPr>
                <w:sz w:val="22"/>
                <w:szCs w:val="22"/>
              </w:rPr>
              <w:t>European</w:t>
            </w:r>
            <w:proofErr w:type="spellEnd"/>
            <w:r w:rsidRPr="004133F3">
              <w:rPr>
                <w:sz w:val="22"/>
                <w:szCs w:val="22"/>
              </w:rPr>
              <w:t xml:space="preserve"> </w:t>
            </w:r>
            <w:proofErr w:type="spellStart"/>
            <w:r w:rsidRPr="004133F3">
              <w:rPr>
                <w:sz w:val="22"/>
                <w:szCs w:val="22"/>
              </w:rPr>
              <w:t>co-operation</w:t>
            </w:r>
            <w:proofErr w:type="spellEnd"/>
            <w:r w:rsidRPr="004133F3">
              <w:rPr>
                <w:sz w:val="22"/>
                <w:szCs w:val="22"/>
              </w:rPr>
              <w:t xml:space="preserve"> </w:t>
            </w:r>
            <w:proofErr w:type="spellStart"/>
            <w:r w:rsidRPr="004133F3">
              <w:rPr>
                <w:sz w:val="22"/>
                <w:szCs w:val="22"/>
              </w:rPr>
              <w:t>for</w:t>
            </w:r>
            <w:proofErr w:type="spellEnd"/>
            <w:r w:rsidRPr="004133F3">
              <w:rPr>
                <w:sz w:val="22"/>
                <w:szCs w:val="22"/>
              </w:rPr>
              <w:t xml:space="preserve"> </w:t>
            </w:r>
            <w:proofErr w:type="spellStart"/>
            <w:r w:rsidRPr="004133F3">
              <w:rPr>
                <w:sz w:val="22"/>
                <w:szCs w:val="22"/>
              </w:rPr>
              <w:t>Accreditation</w:t>
            </w:r>
            <w:proofErr w:type="spellEnd"/>
            <w:r w:rsidRPr="004133F3">
              <w:rPr>
                <w:sz w:val="22"/>
                <w:szCs w:val="22"/>
              </w:rPr>
              <w:t>) pripažįstamoje akreditacijos įstaigoje bandymų (</w:t>
            </w:r>
            <w:proofErr w:type="spellStart"/>
            <w:r w:rsidRPr="004133F3">
              <w:rPr>
                <w:sz w:val="22"/>
                <w:szCs w:val="22"/>
              </w:rPr>
              <w:t>testing</w:t>
            </w:r>
            <w:proofErr w:type="spellEnd"/>
            <w:r w:rsidRPr="004133F3">
              <w:rPr>
                <w:sz w:val="22"/>
                <w:szCs w:val="22"/>
              </w:rPr>
              <w:t xml:space="preserve">) srityje. </w:t>
            </w:r>
          </w:p>
          <w:p w14:paraId="2556E8F3" w14:textId="372D99BE" w:rsidR="003A3F62" w:rsidRPr="004133F3" w:rsidRDefault="003A3F62">
            <w:pPr>
              <w:rPr>
                <w:sz w:val="22"/>
                <w:szCs w:val="22"/>
              </w:rPr>
            </w:pPr>
            <w:r w:rsidRPr="004133F3">
              <w:rPr>
                <w:sz w:val="22"/>
                <w:szCs w:val="22"/>
              </w:rPr>
              <w:t>http://www.european-accreditation.org/ea-members</w:t>
            </w:r>
          </w:p>
          <w:p w14:paraId="1C01F3C1" w14:textId="77777777" w:rsidR="00B83434" w:rsidRPr="004133F3" w:rsidRDefault="00B83434">
            <w:pPr>
              <w:rPr>
                <w:sz w:val="22"/>
                <w:szCs w:val="22"/>
              </w:rPr>
            </w:pP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7D829B3D" w14:textId="77777777" w:rsidR="00AA7D91" w:rsidRPr="004133F3" w:rsidRDefault="00AA7D91" w:rsidP="00AA7D91">
            <w:pPr>
              <w:rPr>
                <w:b/>
                <w:bCs/>
                <w:kern w:val="2"/>
                <w:sz w:val="22"/>
                <w:szCs w:val="22"/>
                <w:u w:val="single"/>
                <w:lang w:bidi="hi-IN"/>
              </w:rPr>
            </w:pPr>
            <w:r w:rsidRPr="004133F3">
              <w:rPr>
                <w:b/>
                <w:bCs/>
                <w:kern w:val="2"/>
                <w:sz w:val="22"/>
                <w:szCs w:val="22"/>
                <w:u w:val="single"/>
                <w:lang w:bidi="hi-IN"/>
              </w:rPr>
              <w:t>Pateikti:</w:t>
            </w:r>
          </w:p>
          <w:p w14:paraId="168A632E" w14:textId="77777777" w:rsidR="00AA7D91" w:rsidRPr="004133F3" w:rsidRDefault="00AA7D91" w:rsidP="00AA7D91">
            <w:pPr>
              <w:rPr>
                <w:rFonts w:eastAsia="Arial"/>
                <w:kern w:val="2"/>
                <w:sz w:val="22"/>
                <w:szCs w:val="22"/>
                <w:lang w:bidi="hi-IN"/>
              </w:rPr>
            </w:pPr>
            <w:r w:rsidRPr="004133F3">
              <w:rPr>
                <w:rFonts w:eastAsia="Arial"/>
                <w:kern w:val="2"/>
                <w:sz w:val="22"/>
                <w:szCs w:val="22"/>
                <w:lang w:bidi="hi-IN"/>
              </w:rPr>
              <w:t>Bandymų, atliktų akredituotoje (-</w:t>
            </w:r>
            <w:proofErr w:type="spellStart"/>
            <w:r w:rsidRPr="004133F3">
              <w:rPr>
                <w:rFonts w:eastAsia="Arial"/>
                <w:kern w:val="2"/>
                <w:sz w:val="22"/>
                <w:szCs w:val="22"/>
                <w:lang w:bidi="hi-IN"/>
              </w:rPr>
              <w:t>se</w:t>
            </w:r>
            <w:proofErr w:type="spellEnd"/>
            <w:r w:rsidRPr="004133F3">
              <w:rPr>
                <w:rFonts w:eastAsia="Arial"/>
                <w:kern w:val="2"/>
                <w:sz w:val="22"/>
                <w:szCs w:val="22"/>
                <w:lang w:bidi="hi-IN"/>
              </w:rPr>
              <w:t>) laboratorijoje (-</w:t>
            </w:r>
            <w:proofErr w:type="spellStart"/>
            <w:r w:rsidRPr="004133F3">
              <w:rPr>
                <w:rFonts w:eastAsia="Arial"/>
                <w:kern w:val="2"/>
                <w:sz w:val="22"/>
                <w:szCs w:val="22"/>
                <w:lang w:bidi="hi-IN"/>
              </w:rPr>
              <w:t>se</w:t>
            </w:r>
            <w:proofErr w:type="spellEnd"/>
            <w:r w:rsidRPr="004133F3">
              <w:rPr>
                <w:rFonts w:eastAsia="Arial"/>
                <w:kern w:val="2"/>
                <w:sz w:val="22"/>
                <w:szCs w:val="22"/>
                <w:lang w:bidi="hi-IN"/>
              </w:rPr>
              <w:t>)  protokolų kopijos ir akredituotos įstaigos išduotas sertifikatas (su laboratorijos (-jų) akreditacijos sritį įrodančiais dokumentais).</w:t>
            </w:r>
          </w:p>
          <w:p w14:paraId="560BA477" w14:textId="77777777" w:rsidR="00AA7D91" w:rsidRPr="004133F3" w:rsidRDefault="00AA7D91" w:rsidP="00AA7D91">
            <w:pPr>
              <w:rPr>
                <w:rFonts w:eastAsia="Arial"/>
                <w:kern w:val="2"/>
                <w:sz w:val="22"/>
                <w:szCs w:val="22"/>
                <w:lang w:bidi="hi-IN"/>
              </w:rPr>
            </w:pPr>
            <w:r w:rsidRPr="004133F3">
              <w:rPr>
                <w:rFonts w:eastAsia="Arial"/>
                <w:kern w:val="2"/>
                <w:sz w:val="22"/>
                <w:szCs w:val="22"/>
                <w:lang w:bidi="hi-IN"/>
              </w:rPr>
              <w:t>arba</w:t>
            </w:r>
          </w:p>
          <w:p w14:paraId="1A4695C5" w14:textId="088BE283" w:rsidR="00B83434" w:rsidRPr="004133F3" w:rsidRDefault="00AA7D91" w:rsidP="00AA7D91">
            <w:pPr>
              <w:rPr>
                <w:sz w:val="22"/>
                <w:szCs w:val="22"/>
              </w:rPr>
            </w:pPr>
            <w:r w:rsidRPr="004133F3">
              <w:rPr>
                <w:rFonts w:eastAsia="Arial"/>
                <w:kern w:val="2"/>
                <w:sz w:val="22"/>
                <w:szCs w:val="22"/>
                <w:lang w:bidi="hi-IN"/>
              </w:rPr>
              <w:t>Gamykloje atliktų bandymų, kuriuose dalyvavo akredituotos laboratorijos atstovas, protokolų kopijos, patvirtinti atstovo. Taip pat akredituotos įstaigos išduotas sertifikatas.</w:t>
            </w:r>
          </w:p>
        </w:tc>
      </w:tr>
      <w:tr w:rsidR="005B2529" w:rsidRPr="005B2529" w14:paraId="7EC7942C" w14:textId="77777777" w:rsidTr="00165B83">
        <w:tc>
          <w:tcPr>
            <w:tcW w:w="675" w:type="dxa"/>
            <w:tcBorders>
              <w:top w:val="single" w:sz="4" w:space="0" w:color="000000"/>
              <w:left w:val="single" w:sz="4" w:space="0" w:color="000000"/>
              <w:bottom w:val="single" w:sz="4" w:space="0" w:color="000000"/>
            </w:tcBorders>
            <w:shd w:val="clear" w:color="auto" w:fill="auto"/>
          </w:tcPr>
          <w:p w14:paraId="26BFE43D" w14:textId="77777777" w:rsidR="00B83434" w:rsidRPr="004133F3" w:rsidRDefault="00321F95">
            <w:pPr>
              <w:jc w:val="center"/>
              <w:rPr>
                <w:sz w:val="22"/>
                <w:szCs w:val="22"/>
              </w:rPr>
            </w:pPr>
            <w:r w:rsidRPr="004133F3">
              <w:rPr>
                <w:sz w:val="22"/>
                <w:szCs w:val="22"/>
              </w:rPr>
              <w:t>3.</w:t>
            </w:r>
          </w:p>
        </w:tc>
        <w:tc>
          <w:tcPr>
            <w:tcW w:w="4699" w:type="dxa"/>
            <w:tcBorders>
              <w:top w:val="single" w:sz="4" w:space="0" w:color="000000"/>
              <w:left w:val="single" w:sz="4" w:space="0" w:color="000000"/>
              <w:bottom w:val="single" w:sz="4" w:space="0" w:color="000000"/>
            </w:tcBorders>
            <w:shd w:val="clear" w:color="auto" w:fill="auto"/>
          </w:tcPr>
          <w:p w14:paraId="2AA3BDEC" w14:textId="77777777" w:rsidR="00B83434" w:rsidRPr="004133F3" w:rsidRDefault="00321F95">
            <w:r w:rsidRPr="004133F3">
              <w:rPr>
                <w:sz w:val="22"/>
                <w:szCs w:val="22"/>
              </w:rPr>
              <w:t>Vardinė įtampa U</w:t>
            </w:r>
            <w:r w:rsidRPr="004133F3">
              <w:rPr>
                <w:sz w:val="22"/>
                <w:szCs w:val="22"/>
                <w:vertAlign w:val="subscript"/>
              </w:rPr>
              <w:t>0</w:t>
            </w:r>
            <w:r w:rsidRPr="004133F3">
              <w:rPr>
                <w:sz w:val="22"/>
                <w:szCs w:val="22"/>
              </w:rPr>
              <w:t>/U</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B83434" w:rsidRPr="004133F3" w:rsidRDefault="00321F95">
            <w:r w:rsidRPr="004133F3">
              <w:rPr>
                <w:rFonts w:eastAsia="Arial"/>
                <w:sz w:val="22"/>
                <w:szCs w:val="22"/>
              </w:rPr>
              <w:t>≥</w:t>
            </w:r>
            <w:r w:rsidRPr="004133F3">
              <w:rPr>
                <w:sz w:val="22"/>
                <w:szCs w:val="22"/>
              </w:rPr>
              <w:t xml:space="preserve"> 0,6/1 </w:t>
            </w:r>
            <w:proofErr w:type="spellStart"/>
            <w:r w:rsidRPr="004133F3">
              <w:rPr>
                <w:sz w:val="22"/>
                <w:szCs w:val="22"/>
              </w:rPr>
              <w:t>kV</w:t>
            </w:r>
            <w:proofErr w:type="spellEnd"/>
          </w:p>
        </w:tc>
      </w:tr>
      <w:tr w:rsidR="005B2529" w:rsidRPr="005B2529" w14:paraId="30B960DA" w14:textId="77777777" w:rsidTr="00165B83">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77777777" w:rsidR="00B83434" w:rsidRPr="004133F3" w:rsidRDefault="00321F95">
            <w:pPr>
              <w:jc w:val="center"/>
              <w:rPr>
                <w:sz w:val="22"/>
                <w:szCs w:val="22"/>
              </w:rPr>
            </w:pPr>
            <w:r w:rsidRPr="004133F3">
              <w:rPr>
                <w:sz w:val="22"/>
                <w:szCs w:val="22"/>
              </w:rPr>
              <w:t>4.</w:t>
            </w:r>
          </w:p>
        </w:tc>
        <w:tc>
          <w:tcPr>
            <w:tcW w:w="4699" w:type="dxa"/>
            <w:tcBorders>
              <w:top w:val="single" w:sz="4" w:space="0" w:color="000000"/>
              <w:left w:val="single" w:sz="4" w:space="0" w:color="000000"/>
              <w:bottom w:val="single" w:sz="4" w:space="0" w:color="000000"/>
            </w:tcBorders>
            <w:shd w:val="clear" w:color="auto" w:fill="auto"/>
          </w:tcPr>
          <w:p w14:paraId="292F49CF" w14:textId="77777777" w:rsidR="00B83434" w:rsidRPr="004133F3" w:rsidRDefault="00321F95">
            <w:pPr>
              <w:rPr>
                <w:sz w:val="22"/>
                <w:szCs w:val="22"/>
              </w:rPr>
            </w:pPr>
            <w:r w:rsidRPr="004133F3">
              <w:rPr>
                <w:sz w:val="22"/>
                <w:szCs w:val="22"/>
              </w:rPr>
              <w:t>Maksimalioji įtampa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B83434" w:rsidRPr="004133F3" w:rsidRDefault="00321F95">
            <w:pPr>
              <w:rPr>
                <w:sz w:val="22"/>
                <w:szCs w:val="22"/>
              </w:rPr>
            </w:pPr>
            <w:r w:rsidRPr="004133F3">
              <w:rPr>
                <w:sz w:val="22"/>
                <w:szCs w:val="22"/>
              </w:rPr>
              <w:t xml:space="preserve">1,2 </w:t>
            </w:r>
            <w:proofErr w:type="spellStart"/>
            <w:r w:rsidRPr="004133F3">
              <w:rPr>
                <w:sz w:val="22"/>
                <w:szCs w:val="22"/>
              </w:rPr>
              <w:t>kV</w:t>
            </w:r>
            <w:proofErr w:type="spellEnd"/>
          </w:p>
        </w:tc>
      </w:tr>
      <w:tr w:rsidR="00B83434" w14:paraId="00693F58" w14:textId="77777777" w:rsidTr="00165B83">
        <w:tc>
          <w:tcPr>
            <w:tcW w:w="675" w:type="dxa"/>
            <w:tcBorders>
              <w:top w:val="single" w:sz="4" w:space="0" w:color="000000"/>
              <w:left w:val="single" w:sz="4" w:space="0" w:color="000000"/>
              <w:bottom w:val="single" w:sz="4" w:space="0" w:color="000000"/>
            </w:tcBorders>
            <w:shd w:val="clear" w:color="auto" w:fill="auto"/>
          </w:tcPr>
          <w:p w14:paraId="52C56003" w14:textId="77777777" w:rsidR="00B83434" w:rsidRPr="004133F3" w:rsidRDefault="00321F95">
            <w:pPr>
              <w:jc w:val="center"/>
              <w:rPr>
                <w:sz w:val="22"/>
                <w:szCs w:val="22"/>
              </w:rPr>
            </w:pPr>
            <w:r w:rsidRPr="004133F3">
              <w:rPr>
                <w:sz w:val="22"/>
                <w:szCs w:val="22"/>
              </w:rPr>
              <w:t>5.</w:t>
            </w:r>
          </w:p>
        </w:tc>
        <w:tc>
          <w:tcPr>
            <w:tcW w:w="4699" w:type="dxa"/>
            <w:tcBorders>
              <w:top w:val="single" w:sz="4" w:space="0" w:color="000000"/>
              <w:left w:val="single" w:sz="4" w:space="0" w:color="000000"/>
              <w:bottom w:val="single" w:sz="4" w:space="0" w:color="000000"/>
            </w:tcBorders>
            <w:shd w:val="clear" w:color="auto" w:fill="auto"/>
          </w:tcPr>
          <w:p w14:paraId="7901449A" w14:textId="77777777" w:rsidR="00B83434" w:rsidRPr="004133F3" w:rsidRDefault="00321F95">
            <w:pPr>
              <w:rPr>
                <w:sz w:val="22"/>
                <w:szCs w:val="22"/>
              </w:rPr>
            </w:pPr>
            <w:r w:rsidRPr="004133F3">
              <w:rPr>
                <w:sz w:val="22"/>
                <w:szCs w:val="22"/>
              </w:rPr>
              <w:t>Vardinis dažnis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B83434" w:rsidRPr="004133F3" w:rsidRDefault="00321F95">
            <w:pPr>
              <w:rPr>
                <w:sz w:val="22"/>
                <w:szCs w:val="22"/>
              </w:rPr>
            </w:pPr>
            <w:r w:rsidRPr="004133F3">
              <w:rPr>
                <w:sz w:val="22"/>
                <w:szCs w:val="22"/>
              </w:rPr>
              <w:t>50 Hz</w:t>
            </w:r>
          </w:p>
        </w:tc>
      </w:tr>
      <w:tr w:rsidR="00B83434" w14:paraId="7880259B" w14:textId="77777777" w:rsidTr="00165B83">
        <w:tc>
          <w:tcPr>
            <w:tcW w:w="675" w:type="dxa"/>
            <w:tcBorders>
              <w:top w:val="single" w:sz="4" w:space="0" w:color="000000"/>
              <w:left w:val="single" w:sz="4" w:space="0" w:color="000000"/>
              <w:bottom w:val="single" w:sz="4" w:space="0" w:color="000000"/>
            </w:tcBorders>
            <w:shd w:val="clear" w:color="auto" w:fill="auto"/>
          </w:tcPr>
          <w:p w14:paraId="60AFCC10" w14:textId="77777777" w:rsidR="00B83434" w:rsidRPr="004133F3" w:rsidRDefault="00321F95">
            <w:pPr>
              <w:jc w:val="center"/>
              <w:rPr>
                <w:sz w:val="22"/>
                <w:szCs w:val="22"/>
              </w:rPr>
            </w:pPr>
            <w:r w:rsidRPr="004133F3">
              <w:rPr>
                <w:sz w:val="22"/>
                <w:szCs w:val="22"/>
              </w:rPr>
              <w:t>6.</w:t>
            </w:r>
          </w:p>
        </w:tc>
        <w:tc>
          <w:tcPr>
            <w:tcW w:w="4699" w:type="dxa"/>
            <w:tcBorders>
              <w:top w:val="single" w:sz="4" w:space="0" w:color="000000"/>
              <w:left w:val="single" w:sz="4" w:space="0" w:color="000000"/>
              <w:bottom w:val="single" w:sz="4" w:space="0" w:color="000000"/>
            </w:tcBorders>
            <w:shd w:val="clear" w:color="auto" w:fill="auto"/>
          </w:tcPr>
          <w:p w14:paraId="53346B63" w14:textId="77777777" w:rsidR="00B83434" w:rsidRPr="004133F3" w:rsidRDefault="00321F95">
            <w:pPr>
              <w:rPr>
                <w:sz w:val="22"/>
                <w:szCs w:val="22"/>
              </w:rPr>
            </w:pPr>
            <w:r w:rsidRPr="004133F3">
              <w:rPr>
                <w:sz w:val="22"/>
                <w:szCs w:val="22"/>
              </w:rPr>
              <w:t>Eksploatavimo sąlygos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B83434" w:rsidRPr="004133F3" w:rsidRDefault="00321F95">
            <w:pPr>
              <w:ind w:left="72"/>
              <w:rPr>
                <w:sz w:val="22"/>
                <w:szCs w:val="22"/>
              </w:rPr>
            </w:pPr>
            <w:r w:rsidRPr="004133F3">
              <w:rPr>
                <w:sz w:val="22"/>
                <w:szCs w:val="22"/>
              </w:rPr>
              <w:t>patalpose;</w:t>
            </w:r>
          </w:p>
          <w:p w14:paraId="6E1E9233" w14:textId="77777777" w:rsidR="00B83434" w:rsidRPr="004133F3" w:rsidRDefault="00321F95">
            <w:pPr>
              <w:ind w:left="72"/>
              <w:rPr>
                <w:sz w:val="22"/>
                <w:szCs w:val="22"/>
              </w:rPr>
            </w:pPr>
            <w:r w:rsidRPr="004133F3">
              <w:rPr>
                <w:sz w:val="22"/>
                <w:szCs w:val="22"/>
              </w:rPr>
              <w:t>žemėje;</w:t>
            </w:r>
          </w:p>
          <w:p w14:paraId="25DBB374" w14:textId="77777777" w:rsidR="00B83434" w:rsidRPr="004133F3" w:rsidRDefault="00321F95">
            <w:pPr>
              <w:ind w:left="72"/>
              <w:rPr>
                <w:sz w:val="22"/>
                <w:szCs w:val="22"/>
              </w:rPr>
            </w:pPr>
            <w:r w:rsidRPr="004133F3">
              <w:rPr>
                <w:sz w:val="22"/>
                <w:szCs w:val="22"/>
              </w:rPr>
              <w:t>atvirame ore;</w:t>
            </w:r>
          </w:p>
        </w:tc>
      </w:tr>
      <w:tr w:rsidR="005B2529" w:rsidRPr="005B2529" w14:paraId="372105C0" w14:textId="77777777" w:rsidTr="00165B83">
        <w:tc>
          <w:tcPr>
            <w:tcW w:w="675" w:type="dxa"/>
            <w:tcBorders>
              <w:top w:val="single" w:sz="4" w:space="0" w:color="000000"/>
              <w:left w:val="single" w:sz="4" w:space="0" w:color="000000"/>
              <w:bottom w:val="single" w:sz="4" w:space="0" w:color="000000"/>
            </w:tcBorders>
            <w:shd w:val="clear" w:color="auto" w:fill="auto"/>
          </w:tcPr>
          <w:p w14:paraId="672F9B8D" w14:textId="77777777" w:rsidR="00B83434" w:rsidRPr="004133F3" w:rsidRDefault="00321F95">
            <w:pPr>
              <w:jc w:val="center"/>
              <w:rPr>
                <w:sz w:val="22"/>
                <w:szCs w:val="22"/>
              </w:rPr>
            </w:pPr>
            <w:r w:rsidRPr="004133F3">
              <w:rPr>
                <w:sz w:val="22"/>
                <w:szCs w:val="22"/>
              </w:rPr>
              <w:t>7.</w:t>
            </w:r>
          </w:p>
        </w:tc>
        <w:tc>
          <w:tcPr>
            <w:tcW w:w="4699" w:type="dxa"/>
            <w:tcBorders>
              <w:top w:val="single" w:sz="4" w:space="0" w:color="000000"/>
              <w:left w:val="single" w:sz="4" w:space="0" w:color="000000"/>
              <w:bottom w:val="single" w:sz="4" w:space="0" w:color="000000"/>
            </w:tcBorders>
            <w:shd w:val="clear" w:color="auto" w:fill="auto"/>
          </w:tcPr>
          <w:p w14:paraId="286F4DF6" w14:textId="77777777" w:rsidR="00B83434" w:rsidRPr="004133F3" w:rsidRDefault="00321F95">
            <w:pPr>
              <w:rPr>
                <w:sz w:val="22"/>
                <w:szCs w:val="22"/>
              </w:rPr>
            </w:pPr>
            <w:r w:rsidRPr="004133F3">
              <w:rPr>
                <w:sz w:val="22"/>
                <w:szCs w:val="22"/>
              </w:rPr>
              <w:t>Aplinkos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B83434" w:rsidRPr="004133F3" w:rsidRDefault="00321F95">
            <w:pPr>
              <w:rPr>
                <w:sz w:val="22"/>
                <w:szCs w:val="22"/>
              </w:rPr>
            </w:pPr>
            <w:r w:rsidRPr="004133F3">
              <w:rPr>
                <w:sz w:val="22"/>
                <w:szCs w:val="22"/>
              </w:rPr>
              <w:t>-35 ... +35 °C</w:t>
            </w:r>
          </w:p>
        </w:tc>
      </w:tr>
      <w:tr w:rsidR="00B83434" w14:paraId="45654BD7" w14:textId="77777777" w:rsidTr="00165B83">
        <w:tc>
          <w:tcPr>
            <w:tcW w:w="675" w:type="dxa"/>
            <w:tcBorders>
              <w:top w:val="single" w:sz="4" w:space="0" w:color="000000"/>
              <w:left w:val="single" w:sz="4" w:space="0" w:color="000000"/>
              <w:bottom w:val="single" w:sz="4" w:space="0" w:color="000000"/>
            </w:tcBorders>
            <w:shd w:val="clear" w:color="auto" w:fill="auto"/>
          </w:tcPr>
          <w:p w14:paraId="08E67876" w14:textId="77777777" w:rsidR="00B83434" w:rsidRPr="004133F3" w:rsidRDefault="00321F95">
            <w:pPr>
              <w:jc w:val="center"/>
              <w:rPr>
                <w:sz w:val="22"/>
                <w:szCs w:val="22"/>
              </w:rPr>
            </w:pPr>
            <w:r w:rsidRPr="004133F3">
              <w:rPr>
                <w:sz w:val="22"/>
                <w:szCs w:val="22"/>
              </w:rPr>
              <w:t>8.</w:t>
            </w:r>
          </w:p>
        </w:tc>
        <w:tc>
          <w:tcPr>
            <w:tcW w:w="4699" w:type="dxa"/>
            <w:tcBorders>
              <w:top w:val="single" w:sz="4" w:space="0" w:color="000000"/>
              <w:left w:val="single" w:sz="4" w:space="0" w:color="000000"/>
              <w:bottom w:val="single" w:sz="4" w:space="0" w:color="000000"/>
            </w:tcBorders>
            <w:shd w:val="clear" w:color="auto" w:fill="auto"/>
          </w:tcPr>
          <w:p w14:paraId="0CA7F4F4" w14:textId="77777777" w:rsidR="00B83434" w:rsidRPr="004133F3" w:rsidRDefault="00321F95">
            <w:pPr>
              <w:rPr>
                <w:sz w:val="22"/>
                <w:szCs w:val="22"/>
              </w:rPr>
            </w:pPr>
            <w:r w:rsidRPr="004133F3">
              <w:rPr>
                <w:sz w:val="22"/>
                <w:szCs w:val="22"/>
              </w:rPr>
              <w:t>Kabelio konstrukcija: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B83434" w:rsidRPr="004133F3" w:rsidRDefault="00B83434">
            <w:pPr>
              <w:snapToGrid w:val="0"/>
              <w:rPr>
                <w:sz w:val="22"/>
                <w:szCs w:val="22"/>
              </w:rPr>
            </w:pPr>
          </w:p>
        </w:tc>
      </w:tr>
      <w:tr w:rsidR="00B83434" w14:paraId="7583EFB7" w14:textId="77777777" w:rsidTr="00165B83">
        <w:tc>
          <w:tcPr>
            <w:tcW w:w="675" w:type="dxa"/>
            <w:tcBorders>
              <w:top w:val="single" w:sz="4" w:space="0" w:color="000000"/>
              <w:left w:val="single" w:sz="4" w:space="0" w:color="000000"/>
              <w:bottom w:val="single" w:sz="4" w:space="0" w:color="000000"/>
            </w:tcBorders>
            <w:shd w:val="clear" w:color="auto" w:fill="auto"/>
          </w:tcPr>
          <w:p w14:paraId="5A1B50B8" w14:textId="77777777" w:rsidR="00B83434" w:rsidRPr="004133F3" w:rsidRDefault="00321F95">
            <w:pPr>
              <w:jc w:val="center"/>
              <w:rPr>
                <w:sz w:val="22"/>
                <w:szCs w:val="22"/>
              </w:rPr>
            </w:pPr>
            <w:r w:rsidRPr="004133F3">
              <w:rPr>
                <w:sz w:val="22"/>
                <w:szCs w:val="22"/>
              </w:rPr>
              <w:t>8.1.</w:t>
            </w:r>
          </w:p>
        </w:tc>
        <w:tc>
          <w:tcPr>
            <w:tcW w:w="4699" w:type="dxa"/>
            <w:tcBorders>
              <w:top w:val="single" w:sz="4" w:space="0" w:color="000000"/>
              <w:left w:val="single" w:sz="4" w:space="0" w:color="000000"/>
              <w:bottom w:val="single" w:sz="4" w:space="0" w:color="000000"/>
            </w:tcBorders>
            <w:shd w:val="clear" w:color="auto" w:fill="auto"/>
          </w:tcPr>
          <w:p w14:paraId="64F485F9" w14:textId="77777777" w:rsidR="00B83434" w:rsidRPr="004133F3" w:rsidRDefault="00321F95">
            <w:pPr>
              <w:rPr>
                <w:sz w:val="22"/>
                <w:szCs w:val="22"/>
              </w:rPr>
            </w:pPr>
            <w:r w:rsidRPr="004133F3">
              <w:rPr>
                <w:sz w:val="22"/>
                <w:szCs w:val="22"/>
              </w:rPr>
              <w:t>Laidininkų skaičius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B83434" w:rsidRPr="004133F3" w:rsidRDefault="00F93C18">
            <w:pPr>
              <w:rPr>
                <w:sz w:val="22"/>
                <w:szCs w:val="22"/>
              </w:rPr>
            </w:pPr>
            <w:r w:rsidRPr="004133F3">
              <w:rPr>
                <w:sz w:val="22"/>
                <w:szCs w:val="22"/>
              </w:rPr>
              <w:t>5</w:t>
            </w:r>
          </w:p>
        </w:tc>
      </w:tr>
      <w:tr w:rsidR="005B2529" w:rsidRPr="005B2529" w14:paraId="05F978A4" w14:textId="77777777" w:rsidTr="00165B83">
        <w:tc>
          <w:tcPr>
            <w:tcW w:w="675" w:type="dxa"/>
            <w:tcBorders>
              <w:top w:val="single" w:sz="4" w:space="0" w:color="000000"/>
              <w:left w:val="single" w:sz="4" w:space="0" w:color="000000"/>
              <w:bottom w:val="single" w:sz="4" w:space="0" w:color="000000"/>
            </w:tcBorders>
            <w:shd w:val="clear" w:color="auto" w:fill="auto"/>
          </w:tcPr>
          <w:p w14:paraId="61903C29" w14:textId="77777777" w:rsidR="00B83434" w:rsidRPr="004133F3" w:rsidRDefault="00321F95">
            <w:pPr>
              <w:jc w:val="center"/>
              <w:rPr>
                <w:sz w:val="22"/>
                <w:szCs w:val="22"/>
              </w:rPr>
            </w:pPr>
            <w:r w:rsidRPr="004133F3">
              <w:rPr>
                <w:sz w:val="22"/>
                <w:szCs w:val="22"/>
              </w:rPr>
              <w:t>8.2.</w:t>
            </w:r>
          </w:p>
        </w:tc>
        <w:tc>
          <w:tcPr>
            <w:tcW w:w="4699" w:type="dxa"/>
            <w:tcBorders>
              <w:top w:val="single" w:sz="4" w:space="0" w:color="000000"/>
              <w:left w:val="single" w:sz="4" w:space="0" w:color="000000"/>
              <w:bottom w:val="single" w:sz="4" w:space="0" w:color="000000"/>
            </w:tcBorders>
            <w:shd w:val="clear" w:color="auto" w:fill="auto"/>
          </w:tcPr>
          <w:p w14:paraId="7560D452" w14:textId="77777777" w:rsidR="00B83434" w:rsidRPr="004133F3" w:rsidRDefault="00321F95">
            <w:pPr>
              <w:rPr>
                <w:sz w:val="22"/>
                <w:szCs w:val="22"/>
              </w:rPr>
            </w:pPr>
            <w:r w:rsidRPr="004133F3">
              <w:rPr>
                <w:sz w:val="22"/>
                <w:szCs w:val="22"/>
              </w:rPr>
              <w:t>Laidininkas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EBE4F6B" w14:textId="70B53368" w:rsidR="00B83434" w:rsidRPr="004133F3" w:rsidRDefault="00321F95">
            <w:pPr>
              <w:rPr>
                <w:sz w:val="22"/>
                <w:szCs w:val="22"/>
              </w:rPr>
            </w:pPr>
            <w:r w:rsidRPr="004133F3">
              <w:rPr>
                <w:sz w:val="22"/>
                <w:szCs w:val="22"/>
              </w:rPr>
              <w:t>Laidininkas turi būti pagamintas iš  atkaitinto aliuminio</w:t>
            </w:r>
            <w:r w:rsidR="000445B7" w:rsidRPr="004133F3">
              <w:rPr>
                <w:sz w:val="22"/>
                <w:szCs w:val="22"/>
              </w:rPr>
              <w:t xml:space="preserve">, </w:t>
            </w:r>
            <w:r w:rsidR="00BE0A8D" w:rsidRPr="004133F3">
              <w:rPr>
                <w:sz w:val="22"/>
                <w:szCs w:val="22"/>
              </w:rPr>
              <w:t>RM-</w:t>
            </w:r>
            <w:r w:rsidR="0088532A" w:rsidRPr="004133F3">
              <w:rPr>
                <w:sz w:val="22"/>
                <w:szCs w:val="22"/>
              </w:rPr>
              <w:t>apvalus daugiavielis</w:t>
            </w:r>
            <w:r w:rsidR="000445B7" w:rsidRPr="004133F3">
              <w:rPr>
                <w:sz w:val="22"/>
                <w:szCs w:val="22"/>
              </w:rPr>
              <w:t>.</w:t>
            </w:r>
          </w:p>
        </w:tc>
      </w:tr>
      <w:tr w:rsidR="005B2529" w:rsidRPr="005B2529" w14:paraId="6C13CECC" w14:textId="77777777" w:rsidTr="00165B83">
        <w:tc>
          <w:tcPr>
            <w:tcW w:w="675" w:type="dxa"/>
            <w:tcBorders>
              <w:top w:val="single" w:sz="4" w:space="0" w:color="000000"/>
              <w:left w:val="single" w:sz="4" w:space="0" w:color="000000"/>
              <w:bottom w:val="single" w:sz="4" w:space="0" w:color="000000"/>
            </w:tcBorders>
            <w:shd w:val="clear" w:color="auto" w:fill="auto"/>
          </w:tcPr>
          <w:p w14:paraId="4E95EAF8" w14:textId="77777777" w:rsidR="00B83434" w:rsidRPr="004133F3" w:rsidRDefault="00321F95">
            <w:pPr>
              <w:jc w:val="center"/>
              <w:rPr>
                <w:sz w:val="22"/>
                <w:szCs w:val="22"/>
              </w:rPr>
            </w:pPr>
            <w:r w:rsidRPr="004133F3">
              <w:rPr>
                <w:sz w:val="22"/>
                <w:szCs w:val="22"/>
              </w:rPr>
              <w:t>8.3.</w:t>
            </w:r>
          </w:p>
        </w:tc>
        <w:tc>
          <w:tcPr>
            <w:tcW w:w="4699" w:type="dxa"/>
            <w:tcBorders>
              <w:top w:val="single" w:sz="4" w:space="0" w:color="000000"/>
              <w:left w:val="single" w:sz="4" w:space="0" w:color="000000"/>
              <w:bottom w:val="single" w:sz="4" w:space="0" w:color="000000"/>
            </w:tcBorders>
            <w:shd w:val="clear" w:color="auto" w:fill="auto"/>
          </w:tcPr>
          <w:p w14:paraId="6863F931" w14:textId="77777777" w:rsidR="00B83434" w:rsidRPr="004133F3" w:rsidRDefault="00321F95">
            <w:pPr>
              <w:rPr>
                <w:sz w:val="22"/>
                <w:szCs w:val="22"/>
              </w:rPr>
            </w:pPr>
            <w:r w:rsidRPr="004133F3">
              <w:rPr>
                <w:sz w:val="22"/>
                <w:szCs w:val="22"/>
              </w:rPr>
              <w:t>Laidininko tipas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B83434" w:rsidRPr="004133F3" w:rsidRDefault="00321F95">
            <w:pPr>
              <w:snapToGrid w:val="0"/>
              <w:rPr>
                <w:sz w:val="22"/>
                <w:szCs w:val="22"/>
              </w:rPr>
            </w:pPr>
            <w:r w:rsidRPr="004133F3">
              <w:rPr>
                <w:sz w:val="22"/>
                <w:szCs w:val="22"/>
              </w:rPr>
              <w:t>1 arba 2 klasė</w:t>
            </w:r>
          </w:p>
          <w:p w14:paraId="024D571E" w14:textId="77777777" w:rsidR="00B83434" w:rsidRPr="004133F3" w:rsidRDefault="00321F95">
            <w:pPr>
              <w:snapToGrid w:val="0"/>
              <w:rPr>
                <w:sz w:val="22"/>
                <w:szCs w:val="22"/>
              </w:rPr>
            </w:pPr>
            <w:r w:rsidRPr="004133F3">
              <w:rPr>
                <w:sz w:val="22"/>
                <w:szCs w:val="22"/>
              </w:rPr>
              <w:t>pagal LST EN 60228 standartą.</w:t>
            </w:r>
          </w:p>
        </w:tc>
      </w:tr>
      <w:tr w:rsidR="005B2529" w:rsidRPr="005B2529" w14:paraId="6C819284" w14:textId="77777777" w:rsidTr="00165B83">
        <w:tc>
          <w:tcPr>
            <w:tcW w:w="675" w:type="dxa"/>
            <w:tcBorders>
              <w:top w:val="single" w:sz="4" w:space="0" w:color="000000"/>
              <w:left w:val="single" w:sz="4" w:space="0" w:color="000000"/>
              <w:bottom w:val="single" w:sz="4" w:space="0" w:color="000000"/>
            </w:tcBorders>
            <w:shd w:val="clear" w:color="auto" w:fill="auto"/>
          </w:tcPr>
          <w:p w14:paraId="4EF14B17" w14:textId="77777777" w:rsidR="00B83434" w:rsidRPr="004133F3" w:rsidRDefault="00321F95">
            <w:pPr>
              <w:jc w:val="center"/>
              <w:rPr>
                <w:sz w:val="22"/>
                <w:szCs w:val="22"/>
              </w:rPr>
            </w:pPr>
            <w:r w:rsidRPr="004133F3">
              <w:rPr>
                <w:sz w:val="22"/>
                <w:szCs w:val="22"/>
              </w:rPr>
              <w:t>8.4.</w:t>
            </w:r>
          </w:p>
        </w:tc>
        <w:tc>
          <w:tcPr>
            <w:tcW w:w="4699" w:type="dxa"/>
            <w:tcBorders>
              <w:top w:val="single" w:sz="4" w:space="0" w:color="000000"/>
              <w:left w:val="single" w:sz="4" w:space="0" w:color="000000"/>
              <w:bottom w:val="single" w:sz="4" w:space="0" w:color="000000"/>
            </w:tcBorders>
            <w:shd w:val="clear" w:color="auto" w:fill="auto"/>
          </w:tcPr>
          <w:p w14:paraId="19DAA02D" w14:textId="77777777" w:rsidR="00B83434" w:rsidRPr="004133F3" w:rsidRDefault="00321F95">
            <w:pPr>
              <w:rPr>
                <w:sz w:val="22"/>
                <w:szCs w:val="22"/>
              </w:rPr>
            </w:pPr>
            <w:r w:rsidRPr="004133F3">
              <w:rPr>
                <w:sz w:val="22"/>
                <w:szCs w:val="22"/>
              </w:rPr>
              <w:t>Laidininkų izoliacija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B83434" w:rsidRPr="004133F3" w:rsidRDefault="00321F95">
            <w:pPr>
              <w:rPr>
                <w:sz w:val="22"/>
                <w:szCs w:val="22"/>
              </w:rPr>
            </w:pPr>
            <w:r w:rsidRPr="004133F3">
              <w:rPr>
                <w:sz w:val="22"/>
                <w:szCs w:val="22"/>
              </w:rPr>
              <w:t>XLPE</w:t>
            </w:r>
          </w:p>
        </w:tc>
      </w:tr>
      <w:tr w:rsidR="005B2529" w:rsidRPr="005B2529" w14:paraId="7C822577" w14:textId="77777777" w:rsidTr="00165B83">
        <w:tc>
          <w:tcPr>
            <w:tcW w:w="675" w:type="dxa"/>
            <w:tcBorders>
              <w:top w:val="single" w:sz="4" w:space="0" w:color="000000"/>
              <w:left w:val="single" w:sz="4" w:space="0" w:color="000000"/>
              <w:bottom w:val="single" w:sz="4" w:space="0" w:color="000000"/>
            </w:tcBorders>
            <w:shd w:val="clear" w:color="auto" w:fill="auto"/>
          </w:tcPr>
          <w:p w14:paraId="41DEBC6D" w14:textId="77777777" w:rsidR="00B83434" w:rsidRPr="004133F3" w:rsidRDefault="00321F95">
            <w:pPr>
              <w:jc w:val="center"/>
              <w:rPr>
                <w:sz w:val="22"/>
                <w:szCs w:val="22"/>
              </w:rPr>
            </w:pPr>
            <w:r w:rsidRPr="004133F3">
              <w:rPr>
                <w:sz w:val="22"/>
                <w:szCs w:val="22"/>
              </w:rPr>
              <w:t>8.5.</w:t>
            </w:r>
          </w:p>
        </w:tc>
        <w:tc>
          <w:tcPr>
            <w:tcW w:w="4699" w:type="dxa"/>
            <w:tcBorders>
              <w:top w:val="single" w:sz="4" w:space="0" w:color="000000"/>
              <w:left w:val="single" w:sz="4" w:space="0" w:color="000000"/>
              <w:bottom w:val="single" w:sz="4" w:space="0" w:color="000000"/>
            </w:tcBorders>
            <w:shd w:val="clear" w:color="auto" w:fill="auto"/>
          </w:tcPr>
          <w:p w14:paraId="18EF7FC9" w14:textId="77777777" w:rsidR="00B83434" w:rsidRPr="004133F3" w:rsidRDefault="00321F95">
            <w:pPr>
              <w:rPr>
                <w:sz w:val="22"/>
                <w:szCs w:val="22"/>
              </w:rPr>
            </w:pPr>
            <w:r w:rsidRPr="004133F3">
              <w:rPr>
                <w:sz w:val="22"/>
                <w:szCs w:val="22"/>
              </w:rPr>
              <w:t>Kabelio gyslų spalvinis žymėjimas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B83434" w:rsidRPr="004133F3" w:rsidRDefault="00321F95">
            <w:pPr>
              <w:rPr>
                <w:sz w:val="22"/>
                <w:szCs w:val="22"/>
              </w:rPr>
            </w:pPr>
            <w:r w:rsidRPr="004133F3">
              <w:rPr>
                <w:sz w:val="22"/>
                <w:szCs w:val="22"/>
              </w:rPr>
              <w:t>Pagal LST 1555 ( LST HD 308) arba  IEC 60757</w:t>
            </w:r>
          </w:p>
        </w:tc>
      </w:tr>
      <w:tr w:rsidR="005B2529" w:rsidRPr="005B2529" w14:paraId="7CD86B47" w14:textId="77777777" w:rsidTr="00165B83">
        <w:tc>
          <w:tcPr>
            <w:tcW w:w="675" w:type="dxa"/>
            <w:tcBorders>
              <w:top w:val="single" w:sz="4" w:space="0" w:color="000000"/>
              <w:left w:val="single" w:sz="4" w:space="0" w:color="000000"/>
              <w:bottom w:val="single" w:sz="4" w:space="0" w:color="000000"/>
            </w:tcBorders>
            <w:shd w:val="clear" w:color="auto" w:fill="auto"/>
          </w:tcPr>
          <w:p w14:paraId="27E4508D" w14:textId="77777777" w:rsidR="00B83434" w:rsidRPr="004133F3" w:rsidRDefault="00321F95">
            <w:pPr>
              <w:jc w:val="center"/>
              <w:rPr>
                <w:sz w:val="22"/>
                <w:szCs w:val="22"/>
              </w:rPr>
            </w:pPr>
            <w:r w:rsidRPr="004133F3">
              <w:rPr>
                <w:sz w:val="22"/>
                <w:szCs w:val="22"/>
              </w:rPr>
              <w:t>8.6.</w:t>
            </w:r>
          </w:p>
        </w:tc>
        <w:tc>
          <w:tcPr>
            <w:tcW w:w="4699" w:type="dxa"/>
            <w:tcBorders>
              <w:top w:val="single" w:sz="4" w:space="0" w:color="000000"/>
              <w:left w:val="single" w:sz="4" w:space="0" w:color="000000"/>
              <w:bottom w:val="single" w:sz="4" w:space="0" w:color="000000"/>
            </w:tcBorders>
            <w:shd w:val="clear" w:color="auto" w:fill="auto"/>
          </w:tcPr>
          <w:p w14:paraId="7CF2F0AF" w14:textId="77777777" w:rsidR="00B83434" w:rsidRPr="004133F3" w:rsidRDefault="00321F95">
            <w:pPr>
              <w:rPr>
                <w:sz w:val="22"/>
                <w:szCs w:val="22"/>
              </w:rPr>
            </w:pPr>
            <w:r w:rsidRPr="004133F3">
              <w:rPr>
                <w:sz w:val="22"/>
                <w:szCs w:val="22"/>
              </w:rPr>
              <w:t>Išorinis apvalkalas</w:t>
            </w:r>
          </w:p>
          <w:p w14:paraId="0F086403" w14:textId="77777777" w:rsidR="00B83434" w:rsidRPr="004133F3" w:rsidRDefault="00B83434">
            <w:pPr>
              <w:rPr>
                <w:sz w:val="22"/>
                <w:szCs w:val="22"/>
              </w:rPr>
            </w:pP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FF17312" w14:textId="48B6F18D" w:rsidR="00B83434" w:rsidRPr="004133F3" w:rsidRDefault="00CE5EB3">
            <w:pPr>
              <w:snapToGrid w:val="0"/>
              <w:rPr>
                <w:sz w:val="22"/>
                <w:szCs w:val="22"/>
              </w:rPr>
            </w:pPr>
            <w:r w:rsidRPr="004133F3">
              <w:rPr>
                <w:sz w:val="22"/>
                <w:szCs w:val="22"/>
              </w:rPr>
              <w:t xml:space="preserve">Juodas UV spinduliams atsparus nepalaikantis degimo PE arba UV spinduliams atsparus PVC ( reakcija į ugnį ne mažiau </w:t>
            </w:r>
            <w:proofErr w:type="spellStart"/>
            <w:r w:rsidRPr="004133F3">
              <w:rPr>
                <w:sz w:val="22"/>
                <w:szCs w:val="22"/>
              </w:rPr>
              <w:t>Eca</w:t>
            </w:r>
            <w:proofErr w:type="spellEnd"/>
            <w:r w:rsidRPr="004133F3">
              <w:rPr>
                <w:sz w:val="22"/>
                <w:szCs w:val="22"/>
              </w:rPr>
              <w:t>)</w:t>
            </w:r>
          </w:p>
        </w:tc>
      </w:tr>
      <w:tr w:rsidR="00B83434" w14:paraId="7BCF307C" w14:textId="77777777" w:rsidTr="00165B83">
        <w:tc>
          <w:tcPr>
            <w:tcW w:w="675" w:type="dxa"/>
            <w:tcBorders>
              <w:top w:val="single" w:sz="4" w:space="0" w:color="000000"/>
              <w:left w:val="single" w:sz="4" w:space="0" w:color="000000"/>
              <w:bottom w:val="single" w:sz="4" w:space="0" w:color="000000"/>
            </w:tcBorders>
            <w:shd w:val="clear" w:color="auto" w:fill="auto"/>
          </w:tcPr>
          <w:p w14:paraId="159878A8" w14:textId="77777777" w:rsidR="00B83434" w:rsidRPr="004133F3" w:rsidRDefault="00321F95">
            <w:pPr>
              <w:jc w:val="center"/>
              <w:rPr>
                <w:sz w:val="22"/>
                <w:szCs w:val="22"/>
              </w:rPr>
            </w:pPr>
            <w:r w:rsidRPr="004133F3">
              <w:rPr>
                <w:sz w:val="22"/>
                <w:szCs w:val="22"/>
              </w:rPr>
              <w:t>9.</w:t>
            </w:r>
          </w:p>
        </w:tc>
        <w:tc>
          <w:tcPr>
            <w:tcW w:w="4699" w:type="dxa"/>
            <w:tcBorders>
              <w:top w:val="single" w:sz="4" w:space="0" w:color="000000"/>
              <w:left w:val="single" w:sz="4" w:space="0" w:color="000000"/>
              <w:bottom w:val="single" w:sz="4" w:space="0" w:color="000000"/>
            </w:tcBorders>
            <w:shd w:val="clear" w:color="auto" w:fill="auto"/>
          </w:tcPr>
          <w:p w14:paraId="1559943C" w14:textId="77777777" w:rsidR="00B83434" w:rsidRPr="004133F3" w:rsidRDefault="00321F95">
            <w:pPr>
              <w:rPr>
                <w:sz w:val="22"/>
                <w:szCs w:val="22"/>
              </w:rPr>
            </w:pPr>
            <w:r w:rsidRPr="004133F3">
              <w:rPr>
                <w:sz w:val="22"/>
                <w:szCs w:val="22"/>
              </w:rPr>
              <w:t>Maksimali ilgalaikė kabelio laidininko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B83434" w:rsidRPr="004133F3" w:rsidRDefault="00321F95">
            <w:pPr>
              <w:rPr>
                <w:sz w:val="22"/>
                <w:szCs w:val="22"/>
              </w:rPr>
            </w:pPr>
            <w:r w:rsidRPr="004133F3">
              <w:rPr>
                <w:sz w:val="22"/>
                <w:szCs w:val="22"/>
              </w:rPr>
              <w:t>+ 90 °C</w:t>
            </w:r>
          </w:p>
        </w:tc>
      </w:tr>
      <w:tr w:rsidR="00B83434" w14:paraId="678DF9DF" w14:textId="77777777" w:rsidTr="00165B83">
        <w:tc>
          <w:tcPr>
            <w:tcW w:w="675" w:type="dxa"/>
            <w:tcBorders>
              <w:top w:val="single" w:sz="4" w:space="0" w:color="000000"/>
              <w:left w:val="single" w:sz="4" w:space="0" w:color="000000"/>
              <w:bottom w:val="single" w:sz="4" w:space="0" w:color="000000"/>
            </w:tcBorders>
            <w:shd w:val="clear" w:color="auto" w:fill="auto"/>
          </w:tcPr>
          <w:p w14:paraId="56841129" w14:textId="77777777" w:rsidR="00B83434" w:rsidRPr="004133F3" w:rsidRDefault="00321F95">
            <w:pPr>
              <w:jc w:val="center"/>
              <w:rPr>
                <w:sz w:val="22"/>
                <w:szCs w:val="22"/>
              </w:rPr>
            </w:pPr>
            <w:r w:rsidRPr="004133F3">
              <w:rPr>
                <w:sz w:val="22"/>
                <w:szCs w:val="22"/>
              </w:rPr>
              <w:t>10.</w:t>
            </w:r>
          </w:p>
        </w:tc>
        <w:tc>
          <w:tcPr>
            <w:tcW w:w="4699" w:type="dxa"/>
            <w:tcBorders>
              <w:top w:val="single" w:sz="4" w:space="0" w:color="000000"/>
              <w:left w:val="single" w:sz="4" w:space="0" w:color="000000"/>
              <w:bottom w:val="single" w:sz="4" w:space="0" w:color="000000"/>
            </w:tcBorders>
            <w:shd w:val="clear" w:color="auto" w:fill="auto"/>
          </w:tcPr>
          <w:p w14:paraId="23934583" w14:textId="77777777" w:rsidR="00B83434" w:rsidRPr="004133F3" w:rsidRDefault="00321F95">
            <w:pPr>
              <w:rPr>
                <w:sz w:val="22"/>
                <w:szCs w:val="22"/>
              </w:rPr>
            </w:pPr>
            <w:r w:rsidRPr="004133F3">
              <w:rPr>
                <w:sz w:val="22"/>
                <w:szCs w:val="22"/>
              </w:rPr>
              <w:t>Maksimali kabelio temperatūra esant trumpajam jungimui ( 5 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B83434" w:rsidRPr="004133F3" w:rsidRDefault="00321F95">
            <w:pPr>
              <w:rPr>
                <w:sz w:val="22"/>
                <w:szCs w:val="22"/>
              </w:rPr>
            </w:pPr>
            <w:r w:rsidRPr="004133F3">
              <w:rPr>
                <w:sz w:val="22"/>
                <w:szCs w:val="22"/>
              </w:rPr>
              <w:t>+ 250 °C</w:t>
            </w:r>
          </w:p>
        </w:tc>
      </w:tr>
      <w:tr w:rsidR="00B83434" w14:paraId="254942BD" w14:textId="77777777" w:rsidTr="00165B83">
        <w:tc>
          <w:tcPr>
            <w:tcW w:w="675" w:type="dxa"/>
            <w:tcBorders>
              <w:top w:val="single" w:sz="4" w:space="0" w:color="000000"/>
              <w:left w:val="single" w:sz="4" w:space="0" w:color="000000"/>
              <w:bottom w:val="single" w:sz="4" w:space="0" w:color="000000"/>
            </w:tcBorders>
            <w:shd w:val="clear" w:color="auto" w:fill="auto"/>
          </w:tcPr>
          <w:p w14:paraId="4CB7BC06" w14:textId="77777777" w:rsidR="00B83434" w:rsidRPr="004133F3" w:rsidRDefault="00321F95">
            <w:pPr>
              <w:jc w:val="center"/>
              <w:rPr>
                <w:sz w:val="22"/>
                <w:szCs w:val="22"/>
              </w:rPr>
            </w:pPr>
            <w:r w:rsidRPr="004133F3">
              <w:rPr>
                <w:sz w:val="22"/>
                <w:szCs w:val="22"/>
              </w:rPr>
              <w:t>11.</w:t>
            </w:r>
          </w:p>
        </w:tc>
        <w:tc>
          <w:tcPr>
            <w:tcW w:w="4699" w:type="dxa"/>
            <w:tcBorders>
              <w:top w:val="single" w:sz="4" w:space="0" w:color="000000"/>
              <w:left w:val="single" w:sz="4" w:space="0" w:color="000000"/>
              <w:bottom w:val="single" w:sz="4" w:space="0" w:color="000000"/>
            </w:tcBorders>
            <w:shd w:val="clear" w:color="auto" w:fill="auto"/>
          </w:tcPr>
          <w:p w14:paraId="3FB50E1E" w14:textId="77777777" w:rsidR="00B83434" w:rsidRPr="004133F3" w:rsidRDefault="00321F95">
            <w:pPr>
              <w:rPr>
                <w:sz w:val="22"/>
                <w:szCs w:val="22"/>
              </w:rPr>
            </w:pPr>
            <w:r w:rsidRPr="004133F3">
              <w:rPr>
                <w:sz w:val="22"/>
                <w:szCs w:val="22"/>
              </w:rPr>
              <w:t>Žemiausia klojimo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B83434" w:rsidRPr="004133F3" w:rsidRDefault="00321F95">
            <w:pPr>
              <w:rPr>
                <w:sz w:val="22"/>
                <w:szCs w:val="22"/>
              </w:rPr>
            </w:pPr>
            <w:r w:rsidRPr="004133F3">
              <w:rPr>
                <w:sz w:val="22"/>
                <w:szCs w:val="22"/>
              </w:rPr>
              <w:t xml:space="preserve">-10 °C </w:t>
            </w:r>
            <w:r w:rsidR="00022870" w:rsidRPr="004133F3">
              <w:rPr>
                <w:sz w:val="22"/>
                <w:szCs w:val="22"/>
              </w:rPr>
              <w:t>arba žemesnė</w:t>
            </w:r>
          </w:p>
        </w:tc>
      </w:tr>
      <w:tr w:rsidR="00B83434" w14:paraId="77B69EA9" w14:textId="77777777" w:rsidTr="00165B83">
        <w:tc>
          <w:tcPr>
            <w:tcW w:w="675" w:type="dxa"/>
            <w:tcBorders>
              <w:top w:val="single" w:sz="4" w:space="0" w:color="000000"/>
              <w:left w:val="single" w:sz="4" w:space="0" w:color="000000"/>
              <w:bottom w:val="single" w:sz="4" w:space="0" w:color="000000"/>
            </w:tcBorders>
            <w:shd w:val="clear" w:color="auto" w:fill="auto"/>
          </w:tcPr>
          <w:p w14:paraId="06922561" w14:textId="77777777" w:rsidR="00B83434" w:rsidRPr="004133F3" w:rsidRDefault="00321F95">
            <w:pPr>
              <w:jc w:val="center"/>
              <w:rPr>
                <w:sz w:val="22"/>
                <w:szCs w:val="22"/>
              </w:rPr>
            </w:pPr>
            <w:r w:rsidRPr="004133F3">
              <w:rPr>
                <w:sz w:val="22"/>
                <w:szCs w:val="22"/>
              </w:rPr>
              <w:t>12.</w:t>
            </w:r>
          </w:p>
        </w:tc>
        <w:tc>
          <w:tcPr>
            <w:tcW w:w="4699" w:type="dxa"/>
            <w:tcBorders>
              <w:top w:val="single" w:sz="4" w:space="0" w:color="000000"/>
              <w:left w:val="single" w:sz="4" w:space="0" w:color="000000"/>
              <w:bottom w:val="single" w:sz="4" w:space="0" w:color="000000"/>
            </w:tcBorders>
            <w:shd w:val="clear" w:color="auto" w:fill="auto"/>
          </w:tcPr>
          <w:p w14:paraId="2FB0B01D" w14:textId="77777777" w:rsidR="00B83434" w:rsidRPr="004133F3" w:rsidRDefault="00321F95">
            <w:pPr>
              <w:rPr>
                <w:sz w:val="22"/>
                <w:szCs w:val="22"/>
              </w:rPr>
            </w:pPr>
            <w:r w:rsidRPr="004133F3">
              <w:rPr>
                <w:sz w:val="22"/>
                <w:szCs w:val="22"/>
              </w:rPr>
              <w:t xml:space="preserve">Minimalus lenkimo spindulys  </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B83434" w:rsidRPr="004133F3" w:rsidRDefault="00321F95">
            <w:r w:rsidRPr="004133F3">
              <w:rPr>
                <w:rFonts w:eastAsia="Arial"/>
                <w:sz w:val="22"/>
                <w:szCs w:val="22"/>
              </w:rPr>
              <w:t>≤</w:t>
            </w:r>
            <w:r w:rsidRPr="004133F3">
              <w:rPr>
                <w:sz w:val="22"/>
                <w:szCs w:val="22"/>
              </w:rPr>
              <w:t xml:space="preserve"> 12xD</w:t>
            </w:r>
          </w:p>
          <w:p w14:paraId="2F23490F" w14:textId="77777777" w:rsidR="00B83434" w:rsidRPr="004133F3" w:rsidRDefault="00321F95">
            <w:pPr>
              <w:rPr>
                <w:sz w:val="22"/>
                <w:szCs w:val="22"/>
              </w:rPr>
            </w:pPr>
            <w:r w:rsidRPr="004133F3">
              <w:rPr>
                <w:sz w:val="22"/>
                <w:szCs w:val="22"/>
              </w:rPr>
              <w:t>D – išorinis kabelio skersmuo</w:t>
            </w:r>
          </w:p>
        </w:tc>
      </w:tr>
      <w:tr w:rsidR="00022870" w14:paraId="57D6A669" w14:textId="77777777" w:rsidTr="00165B83">
        <w:tc>
          <w:tcPr>
            <w:tcW w:w="675" w:type="dxa"/>
            <w:tcBorders>
              <w:top w:val="single" w:sz="4" w:space="0" w:color="000000"/>
              <w:left w:val="single" w:sz="4" w:space="0" w:color="000000"/>
              <w:bottom w:val="single" w:sz="4" w:space="0" w:color="000000"/>
            </w:tcBorders>
            <w:shd w:val="clear" w:color="auto" w:fill="auto"/>
          </w:tcPr>
          <w:p w14:paraId="37272C84" w14:textId="3EA0D0F9" w:rsidR="00022870" w:rsidRPr="004133F3" w:rsidRDefault="00022870">
            <w:pPr>
              <w:jc w:val="center"/>
              <w:rPr>
                <w:sz w:val="22"/>
                <w:szCs w:val="22"/>
              </w:rPr>
            </w:pPr>
            <w:r w:rsidRPr="004133F3">
              <w:rPr>
                <w:sz w:val="22"/>
                <w:szCs w:val="22"/>
              </w:rPr>
              <w:t>13.</w:t>
            </w:r>
          </w:p>
        </w:tc>
        <w:tc>
          <w:tcPr>
            <w:tcW w:w="4699" w:type="dxa"/>
            <w:tcBorders>
              <w:top w:val="single" w:sz="4" w:space="0" w:color="000000"/>
              <w:left w:val="single" w:sz="4" w:space="0" w:color="000000"/>
              <w:bottom w:val="single" w:sz="4" w:space="0" w:color="000000"/>
            </w:tcBorders>
            <w:shd w:val="clear" w:color="auto" w:fill="auto"/>
          </w:tcPr>
          <w:p w14:paraId="74E3915A" w14:textId="4A7B02AD" w:rsidR="00022870" w:rsidRPr="004133F3" w:rsidRDefault="00022870">
            <w:pPr>
              <w:rPr>
                <w:sz w:val="22"/>
                <w:szCs w:val="22"/>
              </w:rPr>
            </w:pPr>
            <w:r w:rsidRPr="004133F3">
              <w:rPr>
                <w:sz w:val="22"/>
                <w:szCs w:val="22"/>
              </w:rPr>
              <w:t>Elektros laidų ir kabelių degumas patalpose pagal gaisrinės saugos reikalavimus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022870" w:rsidRPr="004133F3" w:rsidRDefault="00022870">
            <w:pPr>
              <w:rPr>
                <w:rFonts w:eastAsia="Arial"/>
                <w:sz w:val="22"/>
                <w:szCs w:val="22"/>
                <w:vertAlign w:val="subscript"/>
              </w:rPr>
            </w:pPr>
            <w:r w:rsidRPr="004133F3">
              <w:rPr>
                <w:rFonts w:eastAsia="Arial"/>
                <w:sz w:val="22"/>
                <w:szCs w:val="22"/>
              </w:rPr>
              <w:t xml:space="preserve">Ne žemesnis </w:t>
            </w:r>
            <w:proofErr w:type="spellStart"/>
            <w:r w:rsidRPr="004133F3">
              <w:rPr>
                <w:rFonts w:eastAsia="Arial"/>
                <w:sz w:val="22"/>
                <w:szCs w:val="22"/>
              </w:rPr>
              <w:t>E</w:t>
            </w:r>
            <w:r w:rsidRPr="004133F3">
              <w:rPr>
                <w:rFonts w:eastAsia="Arial"/>
                <w:sz w:val="22"/>
                <w:szCs w:val="22"/>
                <w:vertAlign w:val="subscript"/>
              </w:rPr>
              <w:t>ca</w:t>
            </w:r>
            <w:proofErr w:type="spellEnd"/>
          </w:p>
        </w:tc>
      </w:tr>
      <w:tr w:rsidR="00B83434" w14:paraId="43C5EDD9" w14:textId="77777777" w:rsidTr="00165B83">
        <w:tc>
          <w:tcPr>
            <w:tcW w:w="675" w:type="dxa"/>
            <w:tcBorders>
              <w:top w:val="single" w:sz="4" w:space="0" w:color="000000"/>
              <w:left w:val="single" w:sz="4" w:space="0" w:color="000000"/>
              <w:bottom w:val="single" w:sz="4" w:space="0" w:color="000000"/>
            </w:tcBorders>
            <w:shd w:val="clear" w:color="auto" w:fill="auto"/>
          </w:tcPr>
          <w:p w14:paraId="33F1ADE9" w14:textId="3C7AAC80" w:rsidR="00B83434" w:rsidRPr="004133F3" w:rsidRDefault="00022870">
            <w:pPr>
              <w:jc w:val="center"/>
              <w:rPr>
                <w:sz w:val="22"/>
                <w:szCs w:val="22"/>
              </w:rPr>
            </w:pPr>
            <w:r w:rsidRPr="004133F3">
              <w:rPr>
                <w:sz w:val="22"/>
                <w:szCs w:val="22"/>
              </w:rPr>
              <w:t>14.</w:t>
            </w:r>
          </w:p>
        </w:tc>
        <w:tc>
          <w:tcPr>
            <w:tcW w:w="4699" w:type="dxa"/>
            <w:tcBorders>
              <w:top w:val="single" w:sz="4" w:space="0" w:color="000000"/>
              <w:left w:val="single" w:sz="4" w:space="0" w:color="000000"/>
              <w:bottom w:val="single" w:sz="4" w:space="0" w:color="000000"/>
            </w:tcBorders>
            <w:shd w:val="clear" w:color="auto" w:fill="auto"/>
          </w:tcPr>
          <w:p w14:paraId="59A98881" w14:textId="77777777" w:rsidR="00B83434" w:rsidRPr="004133F3" w:rsidRDefault="00321F95">
            <w:pPr>
              <w:rPr>
                <w:sz w:val="22"/>
                <w:szCs w:val="22"/>
              </w:rPr>
            </w:pPr>
            <w:r w:rsidRPr="004133F3">
              <w:rPr>
                <w:sz w:val="22"/>
                <w:szCs w:val="22"/>
              </w:rPr>
              <w:t>Tarnavimo laikas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7E693EE" w14:textId="77777777" w:rsidR="00B83434" w:rsidRPr="004133F3" w:rsidRDefault="00321F95">
            <w:pPr>
              <w:rPr>
                <w:sz w:val="22"/>
                <w:szCs w:val="22"/>
              </w:rPr>
            </w:pPr>
            <w:r w:rsidRPr="004133F3">
              <w:rPr>
                <w:sz w:val="22"/>
                <w:szCs w:val="22"/>
              </w:rPr>
              <w:t>&gt; 40 metų</w:t>
            </w:r>
          </w:p>
        </w:tc>
      </w:tr>
      <w:tr w:rsidR="00B83434" w14:paraId="4011FE1B" w14:textId="77777777" w:rsidTr="00165B83">
        <w:tc>
          <w:tcPr>
            <w:tcW w:w="675" w:type="dxa"/>
            <w:tcBorders>
              <w:top w:val="single" w:sz="4" w:space="0" w:color="000000"/>
              <w:left w:val="single" w:sz="4" w:space="0" w:color="000000"/>
              <w:bottom w:val="single" w:sz="4" w:space="0" w:color="000000"/>
            </w:tcBorders>
            <w:shd w:val="clear" w:color="auto" w:fill="auto"/>
          </w:tcPr>
          <w:p w14:paraId="1B427640" w14:textId="599CBE2D" w:rsidR="00B83434" w:rsidRPr="004133F3" w:rsidRDefault="00022870">
            <w:pPr>
              <w:jc w:val="center"/>
              <w:rPr>
                <w:sz w:val="22"/>
                <w:szCs w:val="22"/>
              </w:rPr>
            </w:pPr>
            <w:r w:rsidRPr="004133F3">
              <w:rPr>
                <w:sz w:val="22"/>
                <w:szCs w:val="22"/>
              </w:rPr>
              <w:t>15.</w:t>
            </w:r>
          </w:p>
        </w:tc>
        <w:tc>
          <w:tcPr>
            <w:tcW w:w="4699" w:type="dxa"/>
            <w:tcBorders>
              <w:top w:val="single" w:sz="4" w:space="0" w:color="000000"/>
              <w:left w:val="single" w:sz="4" w:space="0" w:color="000000"/>
              <w:bottom w:val="single" w:sz="4" w:space="0" w:color="000000"/>
            </w:tcBorders>
            <w:shd w:val="clear" w:color="auto" w:fill="auto"/>
          </w:tcPr>
          <w:p w14:paraId="5FBF359D" w14:textId="77777777" w:rsidR="00B83434" w:rsidRPr="004133F3" w:rsidRDefault="00321F95">
            <w:pPr>
              <w:rPr>
                <w:sz w:val="22"/>
                <w:szCs w:val="22"/>
              </w:rPr>
            </w:pPr>
            <w:r w:rsidRPr="004133F3">
              <w:rPr>
                <w:sz w:val="22"/>
                <w:szCs w:val="22"/>
              </w:rPr>
              <w:t>Garantinis laikas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B83434" w:rsidRPr="004133F3" w:rsidRDefault="00321F95">
            <w:r w:rsidRPr="004133F3">
              <w:rPr>
                <w:rFonts w:eastAsia="Arial"/>
                <w:sz w:val="22"/>
                <w:szCs w:val="22"/>
              </w:rPr>
              <w:t>≥</w:t>
            </w:r>
            <w:r w:rsidRPr="004133F3">
              <w:rPr>
                <w:sz w:val="22"/>
                <w:szCs w:val="22"/>
              </w:rPr>
              <w:t xml:space="preserve"> 24 mėnesiai</w:t>
            </w:r>
          </w:p>
        </w:tc>
      </w:tr>
    </w:tbl>
    <w:p w14:paraId="48896DF1" w14:textId="77777777" w:rsidR="00303696" w:rsidRPr="00077479" w:rsidRDefault="00303696" w:rsidP="00303696">
      <w:pPr>
        <w:widowControl w:val="0"/>
        <w:spacing w:line="200" w:lineRule="atLeast"/>
        <w:ind w:right="-1"/>
        <w:jc w:val="both"/>
        <w:rPr>
          <w:color w:val="FF0000"/>
        </w:rPr>
      </w:pPr>
    </w:p>
    <w:p w14:paraId="736B7899" w14:textId="77777777" w:rsidR="004133F3" w:rsidRDefault="004133F3" w:rsidP="004133F3">
      <w:pPr>
        <w:widowControl w:val="0"/>
        <w:spacing w:line="200" w:lineRule="atLeast"/>
        <w:jc w:val="both"/>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 ir sertifikatus.</w:t>
      </w:r>
    </w:p>
    <w:p w14:paraId="7CFE6975" w14:textId="77777777" w:rsidR="004133F3" w:rsidRDefault="004133F3" w:rsidP="004133F3">
      <w:pPr>
        <w:widowControl w:val="0"/>
        <w:spacing w:line="200" w:lineRule="atLeast"/>
        <w:jc w:val="both"/>
      </w:pPr>
    </w:p>
    <w:p w14:paraId="675E64F6" w14:textId="77777777" w:rsidR="004133AA" w:rsidRDefault="004133AA" w:rsidP="004133AA">
      <w:pPr>
        <w:widowControl w:val="0"/>
        <w:spacing w:line="200" w:lineRule="atLeast"/>
        <w:ind w:right="-82" w:firstLine="720"/>
        <w:jc w:val="both"/>
      </w:pPr>
      <w:r w:rsidRPr="00C8213B">
        <w:rPr>
          <w:b/>
        </w:rPr>
        <w:t>Prekių pristatymas:</w:t>
      </w:r>
      <w:r>
        <w:rPr>
          <w:bCs/>
        </w:rPr>
        <w:t xml:space="preserve"> </w:t>
      </w:r>
      <w:r w:rsidRPr="00A813D1">
        <w:rPr>
          <w:bCs/>
        </w:rPr>
        <w:t xml:space="preserve">1 km per 2 savaites nuo sutarties įsigaliojimo, likusi dalis per 5 savaites </w:t>
      </w:r>
      <w:r w:rsidRPr="00A813D1">
        <w:rPr>
          <w:bCs/>
        </w:rPr>
        <w:lastRenderedPageBreak/>
        <w:t>nuo sutarties įsigaliojimo</w:t>
      </w:r>
      <w:r>
        <w:rPr>
          <w:bCs/>
        </w:rPr>
        <w:t xml:space="preserve">. </w:t>
      </w:r>
      <w:r>
        <w:t xml:space="preserve">Prekės turi būti pristatytos adresu: Stadiono g. 2, Šiauliai, LT-76331. </w:t>
      </w:r>
    </w:p>
    <w:p w14:paraId="2B54177F" w14:textId="77777777" w:rsidR="004133AA" w:rsidRDefault="004133AA" w:rsidP="004133AA">
      <w:pPr>
        <w:widowControl w:val="0"/>
        <w:spacing w:line="200" w:lineRule="atLeast"/>
        <w:ind w:right="-82" w:firstLine="720"/>
        <w:jc w:val="both"/>
      </w:pPr>
      <w:r>
        <w:t>Į prekių kainą turi būti įskaičiuotos visos išlaidos, mokesčiai ir pristatymas į įmonę.</w:t>
      </w:r>
    </w:p>
    <w:p w14:paraId="5FF0BDA4" w14:textId="77777777" w:rsidR="004133F3" w:rsidRDefault="004133F3" w:rsidP="004133F3">
      <w:pPr>
        <w:widowControl w:val="0"/>
        <w:spacing w:line="200" w:lineRule="atLeast"/>
        <w:ind w:right="-82" w:firstLine="720"/>
        <w:jc w:val="both"/>
      </w:pPr>
    </w:p>
    <w:p w14:paraId="31A81F69" w14:textId="77777777" w:rsidR="004133F3" w:rsidRDefault="004133F3" w:rsidP="004133F3">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835EB" w14:textId="77777777" w:rsidR="00D5034A" w:rsidRDefault="00D5034A">
      <w:r>
        <w:separator/>
      </w:r>
    </w:p>
  </w:endnote>
  <w:endnote w:type="continuationSeparator" w:id="0">
    <w:p w14:paraId="6891A6D1" w14:textId="77777777" w:rsidR="00D5034A" w:rsidRDefault="00D5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4385" w14:textId="77777777" w:rsidR="00D5034A" w:rsidRDefault="00D5034A">
      <w:r>
        <w:separator/>
      </w:r>
    </w:p>
  </w:footnote>
  <w:footnote w:type="continuationSeparator" w:id="0">
    <w:p w14:paraId="258D400C" w14:textId="77777777" w:rsidR="00D5034A" w:rsidRDefault="00D5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77479"/>
    <w:rsid w:val="000C55F7"/>
    <w:rsid w:val="000F0D6B"/>
    <w:rsid w:val="001261C2"/>
    <w:rsid w:val="001500B4"/>
    <w:rsid w:val="00165B83"/>
    <w:rsid w:val="00171039"/>
    <w:rsid w:val="00180C68"/>
    <w:rsid w:val="0018510B"/>
    <w:rsid w:val="00226AE9"/>
    <w:rsid w:val="00285D3E"/>
    <w:rsid w:val="00291EEB"/>
    <w:rsid w:val="002E0CE0"/>
    <w:rsid w:val="002F3F22"/>
    <w:rsid w:val="00303696"/>
    <w:rsid w:val="00321F95"/>
    <w:rsid w:val="003A07C9"/>
    <w:rsid w:val="003A3F62"/>
    <w:rsid w:val="003D0F67"/>
    <w:rsid w:val="004133AA"/>
    <w:rsid w:val="004133F3"/>
    <w:rsid w:val="00482AF1"/>
    <w:rsid w:val="004D19AE"/>
    <w:rsid w:val="00543AF0"/>
    <w:rsid w:val="0054443A"/>
    <w:rsid w:val="005535D7"/>
    <w:rsid w:val="005A6B32"/>
    <w:rsid w:val="005B2529"/>
    <w:rsid w:val="0075384B"/>
    <w:rsid w:val="00791275"/>
    <w:rsid w:val="00795D9A"/>
    <w:rsid w:val="007F0D30"/>
    <w:rsid w:val="007F3AA6"/>
    <w:rsid w:val="00866740"/>
    <w:rsid w:val="0088532A"/>
    <w:rsid w:val="00902A61"/>
    <w:rsid w:val="00953045"/>
    <w:rsid w:val="009A0040"/>
    <w:rsid w:val="009D1565"/>
    <w:rsid w:val="009F517F"/>
    <w:rsid w:val="009F7B0E"/>
    <w:rsid w:val="00A10FC9"/>
    <w:rsid w:val="00A96DF9"/>
    <w:rsid w:val="00AA7D91"/>
    <w:rsid w:val="00B338D2"/>
    <w:rsid w:val="00B44AFD"/>
    <w:rsid w:val="00B83434"/>
    <w:rsid w:val="00BA67CF"/>
    <w:rsid w:val="00BE0A8D"/>
    <w:rsid w:val="00C41C11"/>
    <w:rsid w:val="00C55877"/>
    <w:rsid w:val="00CE5EB3"/>
    <w:rsid w:val="00D239F1"/>
    <w:rsid w:val="00D5034A"/>
    <w:rsid w:val="00DC13E5"/>
    <w:rsid w:val="00DE7457"/>
    <w:rsid w:val="00E53534"/>
    <w:rsid w:val="00EA3914"/>
    <w:rsid w:val="00EE597D"/>
    <w:rsid w:val="00F151A6"/>
    <w:rsid w:val="00F33F23"/>
    <w:rsid w:val="00F42AA2"/>
    <w:rsid w:val="00F57350"/>
    <w:rsid w:val="00F93C18"/>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CDCE8D17-88FB-46D0-89E3-D3A319BB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2177">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6417</TotalTime>
  <Pages>2</Pages>
  <Words>2112</Words>
  <Characters>1205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8</cp:revision>
  <cp:lastPrinted>2024-11-25T11:16:00Z</cp:lastPrinted>
  <dcterms:created xsi:type="dcterms:W3CDTF">2018-05-11T07:54:00Z</dcterms:created>
  <dcterms:modified xsi:type="dcterms:W3CDTF">2025-02-17T14:10:00Z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